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B52DDF" w14:textId="6FE7B7CD" w:rsidR="001960B1" w:rsidRPr="001960B1" w:rsidRDefault="00B83CA1" w:rsidP="00124BC1">
      <w:pPr>
        <w:widowControl/>
        <w:shd w:val="clear" w:color="auto" w:fill="FFFFFF"/>
        <w:spacing w:before="100" w:beforeAutospacing="1" w:after="100" w:afterAutospacing="1" w:line="360" w:lineRule="atLeast"/>
        <w:ind w:left="225"/>
        <w:outlineLvl w:val="2"/>
        <w:rPr>
          <w:rFonts w:ascii="標楷體" w:eastAsia="標楷體" w:hAnsi="標楷體" w:cs="Arial"/>
          <w:b/>
          <w:bCs/>
          <w:kern w:val="0"/>
          <w:sz w:val="27"/>
          <w:szCs w:val="27"/>
        </w:rPr>
      </w:pPr>
      <w:r>
        <w:rPr>
          <w:rFonts w:ascii="標楷體" w:eastAsia="標楷體" w:hAnsi="標楷體" w:cs="Arial"/>
          <w:b/>
          <w:bCs/>
          <w:kern w:val="0"/>
          <w:sz w:val="27"/>
          <w:szCs w:val="27"/>
        </w:rPr>
        <w:t>2025</w:t>
      </w:r>
      <w:r w:rsidR="00CF745D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年</w:t>
      </w:r>
      <w:r w:rsidR="001960B1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裁判</w:t>
      </w:r>
      <w:r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第一</w:t>
      </w:r>
      <w:r w:rsidR="008A389E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次</w:t>
      </w:r>
      <w:r w:rsidR="001960B1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體能測驗實施</w:t>
      </w:r>
      <w:r w:rsidR="00AD3A3D" w:rsidRPr="00403B93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計畫</w:t>
      </w:r>
      <w:r w:rsidR="00E365CF" w:rsidRPr="00E365CF">
        <w:rPr>
          <w:rFonts w:ascii="標楷體" w:eastAsia="標楷體" w:hAnsi="標楷體" w:hint="eastAsia"/>
          <w:b/>
          <w:szCs w:val="24"/>
        </w:rPr>
        <w:t>(</w:t>
      </w:r>
      <w:r w:rsidR="008D1A62">
        <w:rPr>
          <w:rFonts w:ascii="標楷體" w:eastAsia="標楷體" w:hAnsi="標楷體" w:hint="eastAsia"/>
          <w:b/>
          <w:szCs w:val="24"/>
        </w:rPr>
        <w:t>北</w:t>
      </w:r>
      <w:r w:rsidR="00BB1CF4">
        <w:rPr>
          <w:rFonts w:ascii="標楷體" w:eastAsia="標楷體" w:hAnsi="標楷體" w:hint="eastAsia"/>
          <w:b/>
          <w:szCs w:val="24"/>
        </w:rPr>
        <w:t>部</w:t>
      </w:r>
      <w:r w:rsidR="00E365CF" w:rsidRPr="00E365CF">
        <w:rPr>
          <w:rFonts w:ascii="標楷體" w:eastAsia="標楷體" w:hAnsi="標楷體" w:hint="eastAsia"/>
          <w:b/>
          <w:szCs w:val="24"/>
        </w:rPr>
        <w:t>)</w:t>
      </w:r>
    </w:p>
    <w:p w14:paraId="5CA95846" w14:textId="718B4DE5" w:rsidR="0035577C" w:rsidRDefault="00B20575" w:rsidP="001960B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 w:rsidRPr="00403B93">
        <w:rPr>
          <w:rFonts w:ascii="標楷體" w:eastAsia="標楷體" w:hAnsi="標楷體" w:hint="eastAsia"/>
          <w:szCs w:val="24"/>
        </w:rPr>
        <w:t>一、目　　的：</w:t>
      </w:r>
      <w:r w:rsidR="001960B1">
        <w:rPr>
          <w:rFonts w:ascii="標楷體" w:eastAsia="標楷體" w:hAnsi="標楷體" w:hint="eastAsia"/>
          <w:szCs w:val="24"/>
        </w:rPr>
        <w:t>定期針對裁判實施賽季</w:t>
      </w:r>
      <w:r w:rsidR="0035577C">
        <w:rPr>
          <w:rFonts w:ascii="標楷體" w:eastAsia="標楷體" w:hAnsi="標楷體" w:hint="eastAsia"/>
          <w:szCs w:val="24"/>
        </w:rPr>
        <w:t>中</w:t>
      </w:r>
      <w:r w:rsidR="001960B1">
        <w:rPr>
          <w:rFonts w:ascii="標楷體" w:eastAsia="標楷體" w:hAnsi="標楷體" w:hint="eastAsia"/>
          <w:szCs w:val="24"/>
        </w:rPr>
        <w:t>體能測驗</w:t>
      </w:r>
      <w:r w:rsidR="005B31AA" w:rsidRPr="001960B1">
        <w:rPr>
          <w:rFonts w:ascii="標楷體" w:eastAsia="標楷體" w:hAnsi="標楷體" w:hint="eastAsia"/>
          <w:szCs w:val="24"/>
        </w:rPr>
        <w:t>，以</w:t>
      </w:r>
      <w:r w:rsidR="00CF745D">
        <w:rPr>
          <w:rFonts w:ascii="標楷體" w:eastAsia="標楷體" w:hAnsi="標楷體" w:hint="eastAsia"/>
          <w:szCs w:val="24"/>
        </w:rPr>
        <w:t>配合</w:t>
      </w:r>
      <w:r w:rsidR="00C405EB" w:rsidRPr="001960B1">
        <w:rPr>
          <w:rFonts w:ascii="標楷體" w:eastAsia="標楷體" w:hAnsi="標楷體" w:hint="eastAsia"/>
          <w:szCs w:val="24"/>
        </w:rPr>
        <w:t>202</w:t>
      </w:r>
      <w:r w:rsidR="00B83CA1">
        <w:rPr>
          <w:rFonts w:ascii="標楷體" w:eastAsia="標楷體" w:hAnsi="標楷體"/>
          <w:szCs w:val="24"/>
        </w:rPr>
        <w:t>5</w:t>
      </w:r>
      <w:r w:rsidR="009055A5" w:rsidRPr="001960B1">
        <w:rPr>
          <w:rFonts w:ascii="標楷體" w:eastAsia="標楷體" w:hAnsi="標楷體" w:hint="eastAsia"/>
          <w:szCs w:val="24"/>
        </w:rPr>
        <w:t>年各項賽事</w:t>
      </w:r>
      <w:r w:rsidR="001960B1">
        <w:rPr>
          <w:rFonts w:ascii="標楷體" w:eastAsia="標楷體" w:hAnsi="標楷體" w:hint="eastAsia"/>
          <w:szCs w:val="24"/>
        </w:rPr>
        <w:t>做準備</w:t>
      </w:r>
    </w:p>
    <w:p w14:paraId="3A27CDAC" w14:textId="5E2598B3" w:rsidR="005B31AA" w:rsidRPr="00CF745D" w:rsidRDefault="0035577C" w:rsidP="001960B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</w:t>
      </w:r>
      <w:r w:rsidR="00B83CA1">
        <w:rPr>
          <w:rFonts w:ascii="標楷體" w:eastAsia="標楷體" w:hAnsi="標楷體"/>
          <w:szCs w:val="24"/>
        </w:rPr>
        <w:t xml:space="preserve">      </w:t>
      </w:r>
      <w:r>
        <w:rPr>
          <w:rFonts w:ascii="新細明體" w:eastAsia="新細明體" w:hAnsi="新細明體" w:hint="eastAsia"/>
          <w:szCs w:val="24"/>
        </w:rPr>
        <w:t>，</w:t>
      </w:r>
      <w:r w:rsidR="001960B1">
        <w:rPr>
          <w:rFonts w:ascii="標楷體" w:eastAsia="標楷體" w:hAnsi="標楷體" w:hint="eastAsia"/>
          <w:szCs w:val="24"/>
        </w:rPr>
        <w:t>期能</w:t>
      </w:r>
      <w:r w:rsidR="009055A5" w:rsidRPr="001960B1">
        <w:rPr>
          <w:rFonts w:ascii="標楷體" w:eastAsia="標楷體" w:hAnsi="標楷體" w:hint="eastAsia"/>
          <w:szCs w:val="24"/>
        </w:rPr>
        <w:t>提昇整體</w:t>
      </w:r>
      <w:r w:rsidR="005B31AA" w:rsidRPr="001960B1">
        <w:rPr>
          <w:rFonts w:ascii="標楷體" w:eastAsia="標楷體" w:hAnsi="標楷體" w:hint="eastAsia"/>
          <w:szCs w:val="24"/>
        </w:rPr>
        <w:t>裁判</w:t>
      </w:r>
      <w:r w:rsidR="00CF745D">
        <w:rPr>
          <w:rFonts w:ascii="標楷體" w:eastAsia="標楷體" w:hAnsi="標楷體" w:hint="eastAsia"/>
          <w:szCs w:val="24"/>
        </w:rPr>
        <w:t>體能及</w:t>
      </w:r>
      <w:r w:rsidR="005B31AA" w:rsidRPr="001960B1">
        <w:rPr>
          <w:rFonts w:ascii="標楷體" w:eastAsia="標楷體" w:hAnsi="標楷體" w:hint="eastAsia"/>
          <w:szCs w:val="24"/>
        </w:rPr>
        <w:t>執法技術水平。</w:t>
      </w:r>
    </w:p>
    <w:p w14:paraId="59605302" w14:textId="1C979863" w:rsidR="009461A5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403B93">
        <w:rPr>
          <w:rFonts w:ascii="標楷體" w:eastAsia="標楷體" w:hAnsi="標楷體" w:hint="eastAsia"/>
          <w:szCs w:val="24"/>
        </w:rPr>
        <w:t>二</w:t>
      </w:r>
      <w:r w:rsidR="00536A9B" w:rsidRPr="00403B93">
        <w:rPr>
          <w:rFonts w:ascii="標楷體" w:eastAsia="標楷體" w:hAnsi="標楷體" w:hint="eastAsia"/>
          <w:szCs w:val="24"/>
        </w:rPr>
        <w:t>、主辦</w:t>
      </w:r>
      <w:r w:rsidRPr="00403B93">
        <w:rPr>
          <w:rFonts w:ascii="標楷體" w:eastAsia="標楷體" w:hAnsi="標楷體" w:hint="eastAsia"/>
          <w:szCs w:val="24"/>
        </w:rPr>
        <w:t>單位：</w:t>
      </w:r>
      <w:r w:rsidR="00CA3BE5" w:rsidRPr="00CF745D">
        <w:rPr>
          <w:rFonts w:ascii="標楷體" w:eastAsia="標楷體" w:hAnsi="標楷體" w:hint="eastAsia"/>
          <w:szCs w:val="24"/>
        </w:rPr>
        <w:t>中華</w:t>
      </w:r>
      <w:r w:rsidR="00F30A3C" w:rsidRPr="00CF745D">
        <w:rPr>
          <w:rFonts w:ascii="標楷體" w:eastAsia="標楷體" w:hAnsi="標楷體" w:hint="eastAsia"/>
          <w:szCs w:val="24"/>
        </w:rPr>
        <w:t>民國</w:t>
      </w:r>
      <w:r w:rsidR="00CA3BE5" w:rsidRPr="00CF745D">
        <w:rPr>
          <w:rFonts w:ascii="標楷體" w:eastAsia="標楷體" w:hAnsi="標楷體" w:hint="eastAsia"/>
          <w:szCs w:val="24"/>
        </w:rPr>
        <w:t>足</w:t>
      </w:r>
      <w:r w:rsidR="00F30A3C" w:rsidRPr="00CF745D">
        <w:rPr>
          <w:rFonts w:ascii="標楷體" w:eastAsia="標楷體" w:hAnsi="標楷體" w:hint="eastAsia"/>
          <w:szCs w:val="24"/>
        </w:rPr>
        <w:t>球</w:t>
      </w:r>
      <w:r w:rsidR="00CA3BE5" w:rsidRPr="00CF745D">
        <w:rPr>
          <w:rFonts w:ascii="標楷體" w:eastAsia="標楷體" w:hAnsi="標楷體" w:hint="eastAsia"/>
          <w:szCs w:val="24"/>
        </w:rPr>
        <w:t>協</w:t>
      </w:r>
      <w:r w:rsidR="007F4409" w:rsidRPr="00CF745D">
        <w:rPr>
          <w:rFonts w:ascii="標楷體" w:eastAsia="標楷體" w:hAnsi="標楷體" w:hint="eastAsia"/>
          <w:szCs w:val="24"/>
        </w:rPr>
        <w:t>會</w:t>
      </w:r>
    </w:p>
    <w:p w14:paraId="73533A65" w14:textId="4AD19D39" w:rsidR="00D22382" w:rsidRPr="00065180" w:rsidRDefault="00D22382" w:rsidP="00B20575">
      <w:pPr>
        <w:spacing w:line="360" w:lineRule="exact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Ansi="標楷體"/>
          <w:szCs w:val="24"/>
        </w:rPr>
        <w:t>三、協辦單位</w:t>
      </w:r>
      <w:r w:rsidRPr="00CF745D">
        <w:rPr>
          <w:rFonts w:ascii="標楷體" w:eastAsia="標楷體" w:hAnsi="標楷體" w:hint="eastAsia"/>
          <w:szCs w:val="24"/>
        </w:rPr>
        <w:t>：</w:t>
      </w:r>
      <w:r w:rsidR="00F07B76">
        <w:rPr>
          <w:rFonts w:ascii="標楷體" w:eastAsia="標楷體" w:hAnsi="標楷體" w:hint="eastAsia"/>
          <w:szCs w:val="24"/>
        </w:rPr>
        <w:t>台北市立</w:t>
      </w:r>
      <w:r w:rsidR="0035577C">
        <w:rPr>
          <w:rFonts w:ascii="標楷體" w:eastAsia="標楷體" w:hAnsi="標楷體" w:hint="eastAsia"/>
          <w:szCs w:val="24"/>
        </w:rPr>
        <w:t>中正</w:t>
      </w:r>
      <w:r w:rsidR="00124BC1">
        <w:rPr>
          <w:rFonts w:ascii="標楷體" w:eastAsia="標楷體" w:hAnsi="標楷體" w:hint="eastAsia"/>
          <w:szCs w:val="24"/>
        </w:rPr>
        <w:t>高中</w:t>
      </w:r>
    </w:p>
    <w:p w14:paraId="7158FABC" w14:textId="0B2829C9" w:rsidR="009055A5" w:rsidRPr="00CF745D" w:rsidRDefault="00D22382" w:rsidP="00B20575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四</w:t>
      </w:r>
      <w:r w:rsidR="00CF745D">
        <w:rPr>
          <w:rFonts w:ascii="標楷體" w:eastAsia="標楷體" w:hAnsi="標楷體" w:hint="eastAsia"/>
          <w:szCs w:val="24"/>
        </w:rPr>
        <w:t>、體測</w:t>
      </w:r>
      <w:r w:rsidR="009055A5" w:rsidRPr="00403B93">
        <w:rPr>
          <w:rFonts w:ascii="標楷體" w:eastAsia="標楷體" w:hAnsi="標楷體" w:hint="eastAsia"/>
          <w:szCs w:val="24"/>
        </w:rPr>
        <w:t>日期</w:t>
      </w:r>
      <w:r w:rsidR="009055A5" w:rsidRPr="00CF745D">
        <w:rPr>
          <w:rFonts w:ascii="標楷體" w:eastAsia="標楷體" w:hAnsi="標楷體" w:hint="eastAsia"/>
          <w:szCs w:val="24"/>
        </w:rPr>
        <w:t>：</w:t>
      </w:r>
      <w:r w:rsidR="00421FC3">
        <w:rPr>
          <w:rFonts w:ascii="標楷體" w:eastAsia="標楷體" w:hAnsi="標楷體" w:hint="eastAsia"/>
          <w:szCs w:val="24"/>
        </w:rPr>
        <w:t>202</w:t>
      </w:r>
      <w:r w:rsidR="00B83CA1">
        <w:rPr>
          <w:rFonts w:ascii="標楷體" w:eastAsia="標楷體" w:hAnsi="標楷體"/>
          <w:szCs w:val="24"/>
        </w:rPr>
        <w:t>5</w:t>
      </w:r>
      <w:r w:rsidR="009055A5" w:rsidRPr="00CF745D">
        <w:rPr>
          <w:rFonts w:ascii="標楷體" w:eastAsia="標楷體" w:hAnsi="標楷體" w:hint="eastAsia"/>
          <w:szCs w:val="24"/>
        </w:rPr>
        <w:t>年</w:t>
      </w:r>
      <w:r w:rsidR="003A25F0">
        <w:rPr>
          <w:rFonts w:ascii="標楷體" w:eastAsia="標楷體" w:hAnsi="標楷體"/>
          <w:szCs w:val="24"/>
        </w:rPr>
        <w:t>3</w:t>
      </w:r>
      <w:r w:rsidR="009055A5" w:rsidRPr="00CF745D">
        <w:rPr>
          <w:rFonts w:ascii="標楷體" w:eastAsia="標楷體" w:hAnsi="標楷體" w:hint="eastAsia"/>
          <w:szCs w:val="24"/>
        </w:rPr>
        <w:t>月</w:t>
      </w:r>
      <w:r w:rsidR="00B83CA1">
        <w:rPr>
          <w:rFonts w:ascii="標楷體" w:eastAsia="標楷體" w:hAnsi="標楷體"/>
          <w:szCs w:val="24"/>
        </w:rPr>
        <w:t>2</w:t>
      </w:r>
      <w:r w:rsidR="003A25F0">
        <w:rPr>
          <w:rFonts w:ascii="標楷體" w:eastAsia="標楷體" w:hAnsi="標楷體"/>
          <w:szCs w:val="24"/>
        </w:rPr>
        <w:t>3</w:t>
      </w:r>
      <w:r w:rsidR="009055A5" w:rsidRPr="00CF745D">
        <w:rPr>
          <w:rFonts w:ascii="標楷體" w:eastAsia="標楷體" w:hAnsi="標楷體" w:hint="eastAsia"/>
          <w:szCs w:val="24"/>
        </w:rPr>
        <w:t>日</w:t>
      </w:r>
    </w:p>
    <w:p w14:paraId="7D97FF8B" w14:textId="1663402E" w:rsidR="00B20575" w:rsidRPr="00CF745D" w:rsidRDefault="00D22382" w:rsidP="008C66AE">
      <w:pPr>
        <w:pStyle w:val="2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>五</w:t>
      </w:r>
      <w:r w:rsidR="008C01A0" w:rsidRPr="00CF745D">
        <w:rPr>
          <w:rFonts w:hAnsi="標楷體" w:hint="eastAsia"/>
          <w:szCs w:val="24"/>
        </w:rPr>
        <w:t>、</w:t>
      </w:r>
      <w:r w:rsidR="00CF745D" w:rsidRPr="00CF745D">
        <w:rPr>
          <w:rFonts w:hAnsi="標楷體" w:hint="eastAsia"/>
          <w:szCs w:val="24"/>
        </w:rPr>
        <w:t>體測</w:t>
      </w:r>
      <w:r w:rsidR="007F4409" w:rsidRPr="00CF745D">
        <w:rPr>
          <w:rFonts w:hAnsi="標楷體" w:hint="eastAsia"/>
          <w:szCs w:val="24"/>
        </w:rPr>
        <w:t>時間：</w:t>
      </w:r>
      <w:r w:rsidR="00BF1E24">
        <w:rPr>
          <w:rFonts w:hAnsi="標楷體" w:hint="eastAsia"/>
          <w:szCs w:val="24"/>
        </w:rPr>
        <w:t>上</w:t>
      </w:r>
      <w:r w:rsidR="0028054A" w:rsidRPr="00CF745D">
        <w:rPr>
          <w:rFonts w:hAnsi="標楷體" w:hint="eastAsia"/>
          <w:szCs w:val="24"/>
        </w:rPr>
        <w:t>午</w:t>
      </w:r>
      <w:r w:rsidR="0035577C">
        <w:rPr>
          <w:rFonts w:hAnsi="標楷體" w:hint="eastAsia"/>
          <w:szCs w:val="24"/>
        </w:rPr>
        <w:t>8</w:t>
      </w:r>
      <w:r w:rsidR="0028054A" w:rsidRPr="00CF745D">
        <w:rPr>
          <w:rFonts w:hAnsi="標楷體" w:hint="eastAsia"/>
          <w:szCs w:val="24"/>
        </w:rPr>
        <w:t>時</w:t>
      </w:r>
      <w:r w:rsidR="00CF745D" w:rsidRPr="00CF745D">
        <w:rPr>
          <w:rFonts w:hAnsi="標楷體" w:hint="eastAsia"/>
          <w:szCs w:val="24"/>
        </w:rPr>
        <w:t>至</w:t>
      </w:r>
      <w:r w:rsidR="0035577C">
        <w:rPr>
          <w:rFonts w:hAnsi="標楷體" w:hint="eastAsia"/>
          <w:szCs w:val="24"/>
        </w:rPr>
        <w:t>1</w:t>
      </w:r>
      <w:r w:rsidR="0035577C">
        <w:rPr>
          <w:rFonts w:hAnsi="標楷體"/>
          <w:szCs w:val="24"/>
        </w:rPr>
        <w:t>1</w:t>
      </w:r>
      <w:r w:rsidR="00CF745D" w:rsidRPr="00CF745D">
        <w:rPr>
          <w:rFonts w:hAnsi="標楷體" w:hint="eastAsia"/>
          <w:szCs w:val="24"/>
        </w:rPr>
        <w:t>時</w:t>
      </w:r>
    </w:p>
    <w:p w14:paraId="126C89CB" w14:textId="56EFA48D" w:rsidR="00B20575" w:rsidRDefault="00D22382" w:rsidP="00823F12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B20575" w:rsidRPr="00CF745D">
        <w:rPr>
          <w:rFonts w:ascii="標楷體" w:eastAsia="標楷體" w:hAnsi="標楷體" w:hint="eastAsia"/>
          <w:szCs w:val="24"/>
        </w:rPr>
        <w:t>、</w:t>
      </w:r>
      <w:r w:rsidR="00CF745D" w:rsidRPr="00CF745D">
        <w:rPr>
          <w:rFonts w:ascii="標楷體" w:eastAsia="標楷體" w:hAnsi="標楷體" w:hint="eastAsia"/>
          <w:szCs w:val="24"/>
        </w:rPr>
        <w:t>體測</w:t>
      </w:r>
      <w:r w:rsidR="00F15336" w:rsidRPr="00CF745D">
        <w:rPr>
          <w:rFonts w:ascii="標楷體" w:eastAsia="標楷體" w:hAnsi="標楷體" w:hint="eastAsia"/>
          <w:szCs w:val="24"/>
        </w:rPr>
        <w:t>地點：</w:t>
      </w:r>
      <w:r w:rsidR="00F07B76">
        <w:rPr>
          <w:rFonts w:ascii="標楷體" w:eastAsia="標楷體" w:hAnsi="標楷體" w:hint="eastAsia"/>
          <w:szCs w:val="24"/>
        </w:rPr>
        <w:t>台北市立</w:t>
      </w:r>
      <w:r w:rsidR="0035577C">
        <w:rPr>
          <w:rFonts w:ascii="標楷體" w:eastAsia="標楷體" w:hAnsi="標楷體" w:hint="eastAsia"/>
          <w:szCs w:val="24"/>
        </w:rPr>
        <w:t>中正</w:t>
      </w:r>
      <w:r w:rsidR="00124BC1">
        <w:rPr>
          <w:rFonts w:ascii="標楷體" w:eastAsia="標楷體" w:hAnsi="標楷體" w:hint="eastAsia"/>
          <w:szCs w:val="24"/>
        </w:rPr>
        <w:t>高中</w:t>
      </w:r>
      <w:r w:rsidR="001E5D16">
        <w:rPr>
          <w:rFonts w:ascii="標楷體" w:eastAsia="標楷體" w:hAnsi="標楷體" w:hint="eastAsia"/>
          <w:szCs w:val="24"/>
        </w:rPr>
        <w:t>田徑</w:t>
      </w:r>
      <w:r w:rsidR="009862F0">
        <w:rPr>
          <w:rFonts w:ascii="標楷體" w:eastAsia="標楷體" w:hAnsi="標楷體" w:hint="eastAsia"/>
          <w:szCs w:val="24"/>
        </w:rPr>
        <w:t>場</w:t>
      </w:r>
    </w:p>
    <w:p w14:paraId="39D3863E" w14:textId="06F7B0C5" w:rsidR="0035577C" w:rsidRPr="0035577C" w:rsidRDefault="00BB1CF4" w:rsidP="0035577C">
      <w:pPr>
        <w:pStyle w:val="Default"/>
        <w:rPr>
          <w:rFonts w:hAnsi="標楷體"/>
          <w:color w:val="000000" w:themeColor="text1"/>
        </w:rPr>
      </w:pPr>
      <w:r>
        <w:rPr>
          <w:rFonts w:hAnsi="標楷體" w:hint="eastAsia"/>
        </w:rPr>
        <w:t>七、</w:t>
      </w:r>
      <w:r w:rsidRPr="00CF745D">
        <w:rPr>
          <w:rFonts w:hAnsi="標楷體" w:hint="eastAsia"/>
        </w:rPr>
        <w:t>體測</w:t>
      </w:r>
      <w:r>
        <w:rPr>
          <w:rFonts w:hAnsi="標楷體" w:hint="eastAsia"/>
        </w:rPr>
        <w:t>項目</w:t>
      </w:r>
      <w:bookmarkStart w:id="0" w:name="_Hlk96027847"/>
      <w:r w:rsidRPr="00CF745D">
        <w:rPr>
          <w:rFonts w:hAnsi="標楷體" w:hint="eastAsia"/>
        </w:rPr>
        <w:t>：</w:t>
      </w:r>
      <w:bookmarkEnd w:id="0"/>
      <w:r w:rsidR="0035577C">
        <w:rPr>
          <w:rFonts w:hAnsi="標楷體" w:hint="eastAsia"/>
        </w:rPr>
        <w:t>一</w:t>
      </w:r>
      <w:r w:rsidR="0035577C">
        <w:rPr>
          <w:rFonts w:ascii="新細明體" w:eastAsia="新細明體" w:hAnsi="新細明體" w:hint="eastAsia"/>
        </w:rPr>
        <w:t>、</w:t>
      </w:r>
      <w:r w:rsidR="0035577C" w:rsidRPr="0035577C">
        <w:rPr>
          <w:rFonts w:hint="eastAsia"/>
          <w:color w:val="000000" w:themeColor="text1"/>
        </w:rPr>
        <w:t>裁判體能測驗</w:t>
      </w:r>
      <w:r w:rsidR="0035577C" w:rsidRPr="0035577C">
        <w:rPr>
          <w:color w:val="000000" w:themeColor="text1"/>
        </w:rPr>
        <w:t>(</w:t>
      </w:r>
      <w:r w:rsidR="0035577C" w:rsidRPr="0035577C">
        <w:rPr>
          <w:rFonts w:hint="eastAsia"/>
          <w:color w:val="000000" w:themeColor="text1"/>
        </w:rPr>
        <w:t>男生及女生</w:t>
      </w:r>
      <w:r w:rsidR="0035577C" w:rsidRPr="0035577C">
        <w:rPr>
          <w:color w:val="000000" w:themeColor="text1"/>
        </w:rPr>
        <w:t>)</w:t>
      </w:r>
    </w:p>
    <w:p w14:paraId="45E7B250" w14:textId="66913763" w:rsidR="0035577C" w:rsidRPr="0035577C" w:rsidRDefault="0035577C" w:rsidP="0035577C">
      <w:pPr>
        <w:pStyle w:val="Default"/>
        <w:rPr>
          <w:sz w:val="23"/>
          <w:szCs w:val="23"/>
        </w:rPr>
      </w:pPr>
      <w:r>
        <w:rPr>
          <w:rFonts w:hAnsi="標楷體" w:hint="eastAsia"/>
        </w:rPr>
        <w:t xml:space="preserve"> </w:t>
      </w:r>
      <w:r>
        <w:rPr>
          <w:rFonts w:hAnsi="標楷體"/>
        </w:rPr>
        <w:t xml:space="preserve">             </w:t>
      </w:r>
      <w:r>
        <w:rPr>
          <w:rFonts w:hAnsi="標楷體" w:hint="eastAsia"/>
        </w:rPr>
        <w:t xml:space="preserve">    </w:t>
      </w:r>
      <w:r>
        <w:rPr>
          <w:rFonts w:hint="eastAsia"/>
          <w:sz w:val="23"/>
          <w:szCs w:val="23"/>
        </w:rPr>
        <w:t>測驗一：反覆衝刺能力</w:t>
      </w:r>
      <w:r>
        <w:rPr>
          <w:rFonts w:ascii="新細明體" w:eastAsia="新細明體" w:hAnsi="新細明體" w:hint="eastAsia"/>
        </w:rPr>
        <w:t>，</w:t>
      </w:r>
      <w:r>
        <w:rPr>
          <w:sz w:val="23"/>
          <w:szCs w:val="23"/>
        </w:rPr>
        <w:t>6 x 40m</w:t>
      </w:r>
      <w:r>
        <w:rPr>
          <w:rFonts w:hint="eastAsia"/>
          <w:sz w:val="23"/>
          <w:szCs w:val="23"/>
        </w:rPr>
        <w:t>衝刺</w:t>
      </w:r>
    </w:p>
    <w:p w14:paraId="68C665C5" w14:textId="791CB6D9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</w:rPr>
        <w:t xml:space="preserve">                    男生</w:t>
      </w:r>
      <w:r>
        <w:t xml:space="preserve">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6.0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1E3B2D1B" w14:textId="4D3457CD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6.1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0793CFB2" w14:textId="3277BE04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6.2</w:t>
      </w:r>
      <w:r>
        <w:rPr>
          <w:rFonts w:hint="eastAsia"/>
          <w:sz w:val="23"/>
          <w:szCs w:val="23"/>
        </w:rPr>
        <w:t>秒</w:t>
      </w:r>
    </w:p>
    <w:p w14:paraId="0BE83D33" w14:textId="29946A76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女生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6.4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67807BE8" w14:textId="3DC4FCC5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6.5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542781C2" w14:textId="68923E01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6.6</w:t>
      </w:r>
      <w:r>
        <w:rPr>
          <w:rFonts w:hint="eastAsia"/>
          <w:sz w:val="23"/>
          <w:szCs w:val="23"/>
        </w:rPr>
        <w:t>秒</w:t>
      </w:r>
    </w:p>
    <w:p w14:paraId="30718505" w14:textId="0E3EAE24" w:rsidR="0035577C" w:rsidRDefault="0035577C" w:rsidP="0035577C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測驗二：間歇跑測驗</w:t>
      </w:r>
      <w:r w:rsidR="00E147C0">
        <w:rPr>
          <w:rFonts w:hint="eastAsia"/>
          <w:sz w:val="23"/>
          <w:szCs w:val="23"/>
        </w:rPr>
        <w:t xml:space="preserve"> </w:t>
      </w:r>
      <w:r w:rsidR="00E147C0">
        <w:rPr>
          <w:sz w:val="23"/>
          <w:szCs w:val="23"/>
        </w:rPr>
        <w:t>400m x 10</w:t>
      </w:r>
    </w:p>
    <w:p w14:paraId="1C435555" w14:textId="3FDA7AC8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男子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18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5E2D5B18" w14:textId="1095B90E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20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0D0C90EC" w14:textId="5FCC3373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22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1360A4BD" w14:textId="1C5455C0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女子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20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7D9CB4F5" w14:textId="4CB99214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22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041F833D" w14:textId="47DD92A6" w:rsidR="0035577C" w:rsidRDefault="00FF3752" w:rsidP="00FF3752">
      <w:pPr>
        <w:pStyle w:val="Default"/>
        <w:spacing w:afterLines="50" w:after="180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24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>25m</w:t>
      </w:r>
      <w:r>
        <w:rPr>
          <w:rFonts w:hint="eastAsia"/>
          <w:sz w:val="23"/>
          <w:szCs w:val="23"/>
        </w:rPr>
        <w:t xml:space="preserve">                 </w:t>
      </w:r>
    </w:p>
    <w:p w14:paraId="25995F92" w14:textId="4E0BABDA" w:rsidR="00FF3752" w:rsidRPr="0035577C" w:rsidRDefault="00FF3752" w:rsidP="00FF3752">
      <w:pPr>
        <w:pStyle w:val="Default"/>
        <w:rPr>
          <w:rFonts w:hAnsi="標楷體"/>
          <w:color w:val="000000" w:themeColor="text1"/>
        </w:rPr>
      </w:pPr>
      <w:r>
        <w:rPr>
          <w:rFonts w:hAnsi="標楷體" w:hint="eastAsia"/>
        </w:rPr>
        <w:t xml:space="preserve">               二</w:t>
      </w:r>
      <w:r>
        <w:rPr>
          <w:rFonts w:ascii="新細明體" w:eastAsia="新細明體" w:hAnsi="新細明體" w:hint="eastAsia"/>
        </w:rPr>
        <w:t>、</w:t>
      </w:r>
      <w:r w:rsidRPr="00FF3752">
        <w:rPr>
          <w:rFonts w:hAnsi="標楷體" w:hint="eastAsia"/>
        </w:rPr>
        <w:t>助理</w:t>
      </w:r>
      <w:r w:rsidRPr="0035577C">
        <w:rPr>
          <w:rFonts w:hint="eastAsia"/>
          <w:color w:val="000000" w:themeColor="text1"/>
        </w:rPr>
        <w:t>裁判體能測驗</w:t>
      </w:r>
      <w:r w:rsidRPr="0035577C">
        <w:rPr>
          <w:color w:val="000000" w:themeColor="text1"/>
        </w:rPr>
        <w:t>(</w:t>
      </w:r>
      <w:r w:rsidRPr="0035577C">
        <w:rPr>
          <w:rFonts w:hint="eastAsia"/>
          <w:color w:val="000000" w:themeColor="text1"/>
        </w:rPr>
        <w:t>男生及女生</w:t>
      </w:r>
      <w:r w:rsidRPr="0035577C">
        <w:rPr>
          <w:color w:val="000000" w:themeColor="text1"/>
        </w:rPr>
        <w:t>)</w:t>
      </w:r>
    </w:p>
    <w:p w14:paraId="14A1AB6D" w14:textId="17C85A06" w:rsidR="00FF3752" w:rsidRPr="0035577C" w:rsidRDefault="00FF3752" w:rsidP="00FF3752">
      <w:pPr>
        <w:pStyle w:val="Default"/>
        <w:rPr>
          <w:sz w:val="23"/>
          <w:szCs w:val="23"/>
        </w:rPr>
      </w:pPr>
      <w:r>
        <w:rPr>
          <w:rFonts w:hAnsi="標楷體" w:hint="eastAsia"/>
        </w:rPr>
        <w:t xml:space="preserve">                  </w:t>
      </w:r>
      <w:r>
        <w:rPr>
          <w:rFonts w:hint="eastAsia"/>
          <w:sz w:val="23"/>
          <w:szCs w:val="23"/>
        </w:rPr>
        <w:t>測驗一：</w:t>
      </w:r>
      <w:r>
        <w:rPr>
          <w:sz w:val="23"/>
          <w:szCs w:val="23"/>
        </w:rPr>
        <w:t>CODA</w:t>
      </w:r>
      <w:r>
        <w:rPr>
          <w:rFonts w:hint="eastAsia"/>
          <w:sz w:val="23"/>
          <w:szCs w:val="23"/>
        </w:rPr>
        <w:t>改變方向能力</w:t>
      </w:r>
    </w:p>
    <w:p w14:paraId="7128C298" w14:textId="5A3B88BD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</w:rPr>
        <w:t xml:space="preserve">                    男生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國際助理裁判及第一級助理裁判：</w:t>
      </w:r>
      <w:r>
        <w:rPr>
          <w:sz w:val="23"/>
          <w:szCs w:val="23"/>
        </w:rPr>
        <w:t>10.0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43BE24B9" w14:textId="2498239B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第二級助理裁判：</w:t>
      </w:r>
      <w:r>
        <w:rPr>
          <w:sz w:val="23"/>
          <w:szCs w:val="23"/>
        </w:rPr>
        <w:t>10.1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7093AF6F" w14:textId="5D47A40D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較低級助理裁判：</w:t>
      </w:r>
      <w:r>
        <w:rPr>
          <w:sz w:val="23"/>
          <w:szCs w:val="23"/>
        </w:rPr>
        <w:t>10.2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58D8E533" w14:textId="2F573EE2" w:rsidR="00FF3752" w:rsidRDefault="00706E30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</w:t>
      </w:r>
      <w:r w:rsidR="00FF3752">
        <w:rPr>
          <w:rFonts w:hint="eastAsia"/>
          <w:sz w:val="23"/>
          <w:szCs w:val="23"/>
        </w:rPr>
        <w:t>女子</w:t>
      </w:r>
      <w:r>
        <w:rPr>
          <w:rFonts w:hint="eastAsia"/>
          <w:sz w:val="23"/>
          <w:szCs w:val="23"/>
        </w:rPr>
        <w:t xml:space="preserve"> </w:t>
      </w:r>
      <w:r w:rsidR="00FF3752">
        <w:rPr>
          <w:sz w:val="23"/>
          <w:szCs w:val="23"/>
        </w:rPr>
        <w:t>1.</w:t>
      </w:r>
      <w:r w:rsidR="00FF3752">
        <w:rPr>
          <w:rFonts w:hint="eastAsia"/>
          <w:sz w:val="23"/>
          <w:szCs w:val="23"/>
        </w:rPr>
        <w:t>國際助理裁判及第一級助理裁判：</w:t>
      </w:r>
      <w:r w:rsidR="00FF3752">
        <w:rPr>
          <w:sz w:val="23"/>
          <w:szCs w:val="23"/>
        </w:rPr>
        <w:t>11.0</w:t>
      </w:r>
      <w:r w:rsidR="00FF3752">
        <w:rPr>
          <w:rFonts w:hint="eastAsia"/>
          <w:sz w:val="23"/>
          <w:szCs w:val="23"/>
        </w:rPr>
        <w:t>秒</w:t>
      </w:r>
      <w:r w:rsidR="00FF3752">
        <w:rPr>
          <w:sz w:val="23"/>
          <w:szCs w:val="23"/>
        </w:rPr>
        <w:t xml:space="preserve"> </w:t>
      </w:r>
    </w:p>
    <w:p w14:paraId="13DDB55D" w14:textId="3150485E" w:rsidR="00FF3752" w:rsidRDefault="00706E30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 w:rsidR="00FF3752">
        <w:rPr>
          <w:sz w:val="23"/>
          <w:szCs w:val="23"/>
        </w:rPr>
        <w:t>2.</w:t>
      </w:r>
      <w:r w:rsidR="00FF3752">
        <w:rPr>
          <w:rFonts w:hint="eastAsia"/>
          <w:sz w:val="23"/>
          <w:szCs w:val="23"/>
        </w:rPr>
        <w:t>第二級助理裁判：</w:t>
      </w:r>
      <w:r w:rsidR="00FF3752">
        <w:rPr>
          <w:sz w:val="23"/>
          <w:szCs w:val="23"/>
        </w:rPr>
        <w:t>11.1</w:t>
      </w:r>
      <w:r w:rsidR="00FF3752">
        <w:rPr>
          <w:rFonts w:hint="eastAsia"/>
          <w:sz w:val="23"/>
          <w:szCs w:val="23"/>
        </w:rPr>
        <w:t>秒</w:t>
      </w:r>
      <w:r w:rsidR="00FF3752">
        <w:rPr>
          <w:sz w:val="23"/>
          <w:szCs w:val="23"/>
        </w:rPr>
        <w:t xml:space="preserve"> </w:t>
      </w:r>
    </w:p>
    <w:p w14:paraId="210FF3A8" w14:textId="7C325445" w:rsidR="00FF3752" w:rsidRDefault="00706E30" w:rsidP="00706E30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 w:rsidR="00FF3752">
        <w:rPr>
          <w:sz w:val="23"/>
          <w:szCs w:val="23"/>
        </w:rPr>
        <w:t>3.</w:t>
      </w:r>
      <w:r w:rsidR="00FF3752">
        <w:rPr>
          <w:rFonts w:hint="eastAsia"/>
          <w:sz w:val="23"/>
          <w:szCs w:val="23"/>
        </w:rPr>
        <w:t>較低級助理裁判：</w:t>
      </w:r>
      <w:r w:rsidR="00FF3752">
        <w:rPr>
          <w:sz w:val="23"/>
          <w:szCs w:val="23"/>
        </w:rPr>
        <w:t>11.2</w:t>
      </w:r>
      <w:r w:rsidR="00FF3752">
        <w:rPr>
          <w:rFonts w:hint="eastAsia"/>
          <w:sz w:val="23"/>
          <w:szCs w:val="23"/>
        </w:rPr>
        <w:t>秒</w:t>
      </w:r>
      <w:r w:rsidR="00FF3752">
        <w:rPr>
          <w:sz w:val="23"/>
          <w:szCs w:val="23"/>
        </w:rPr>
        <w:t xml:space="preserve"> </w:t>
      </w:r>
      <w:r w:rsidR="00FF3752">
        <w:t xml:space="preserve"> </w:t>
      </w:r>
    </w:p>
    <w:p w14:paraId="2DAACD57" w14:textId="75A2E316" w:rsidR="00706E30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</w:t>
      </w:r>
      <w:r w:rsidR="00C74818">
        <w:rPr>
          <w:rFonts w:hint="eastAsia"/>
          <w:sz w:val="23"/>
          <w:szCs w:val="23"/>
        </w:rPr>
        <w:t>測驗二：反覆衝刺能力</w:t>
      </w:r>
      <w:r w:rsidR="00EE7307">
        <w:rPr>
          <w:rFonts w:hint="eastAsia"/>
          <w:sz w:val="23"/>
          <w:szCs w:val="23"/>
        </w:rPr>
        <w:t xml:space="preserve"> </w:t>
      </w:r>
      <w:r w:rsidR="00EE7307">
        <w:rPr>
          <w:sz w:val="23"/>
          <w:szCs w:val="23"/>
        </w:rPr>
        <w:t xml:space="preserve"> </w:t>
      </w:r>
      <w:r w:rsidR="00A55784">
        <w:rPr>
          <w:sz w:val="23"/>
          <w:szCs w:val="23"/>
        </w:rPr>
        <w:t>5</w:t>
      </w:r>
      <w:r w:rsidR="00EE7307">
        <w:rPr>
          <w:sz w:val="23"/>
          <w:szCs w:val="23"/>
        </w:rPr>
        <w:t xml:space="preserve"> x 30m</w:t>
      </w:r>
      <w:r w:rsidR="00EE7307">
        <w:rPr>
          <w:rFonts w:hint="eastAsia"/>
          <w:sz w:val="23"/>
          <w:szCs w:val="23"/>
        </w:rPr>
        <w:t>衝刺</w:t>
      </w:r>
    </w:p>
    <w:p w14:paraId="3883DF43" w14:textId="07FB160D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</w:t>
      </w:r>
      <w:r>
        <w:rPr>
          <w:rFonts w:hint="eastAsia"/>
        </w:rPr>
        <w:t xml:space="preserve">男生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國際助理裁判及第一級助理裁判：4</w:t>
      </w:r>
      <w:r>
        <w:rPr>
          <w:sz w:val="23"/>
          <w:szCs w:val="23"/>
        </w:rPr>
        <w:t>.7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3618F292" w14:textId="35D90979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第二級助理裁判：4</w:t>
      </w:r>
      <w:r>
        <w:rPr>
          <w:sz w:val="23"/>
          <w:szCs w:val="23"/>
        </w:rPr>
        <w:t>.8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761E8DB9" w14:textId="1E385934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較低級助理裁判：4</w:t>
      </w:r>
      <w:r>
        <w:rPr>
          <w:sz w:val="23"/>
          <w:szCs w:val="23"/>
        </w:rPr>
        <w:t>.9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384F43F9" w14:textId="2475150E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</w:t>
      </w:r>
      <w:r>
        <w:rPr>
          <w:sz w:val="23"/>
          <w:szCs w:val="23"/>
        </w:rPr>
        <w:t xml:space="preserve">                    </w:t>
      </w:r>
      <w:r>
        <w:rPr>
          <w:rFonts w:hint="eastAsia"/>
          <w:sz w:val="23"/>
          <w:szCs w:val="23"/>
        </w:rPr>
        <w:t xml:space="preserve">女子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國際助理裁判及第一級助理裁判：5</w:t>
      </w:r>
      <w:r>
        <w:rPr>
          <w:sz w:val="23"/>
          <w:szCs w:val="23"/>
        </w:rPr>
        <w:t>.1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53EF77C7" w14:textId="0C89500C" w:rsid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第二級助理裁判：5</w:t>
      </w:r>
      <w:r>
        <w:rPr>
          <w:sz w:val="23"/>
          <w:szCs w:val="23"/>
        </w:rPr>
        <w:t>.2</w:t>
      </w:r>
      <w:r>
        <w:rPr>
          <w:rFonts w:hint="eastAsia"/>
          <w:sz w:val="23"/>
          <w:szCs w:val="23"/>
        </w:rPr>
        <w:t>秒</w:t>
      </w:r>
      <w:r>
        <w:rPr>
          <w:sz w:val="23"/>
          <w:szCs w:val="23"/>
        </w:rPr>
        <w:t xml:space="preserve"> </w:t>
      </w:r>
    </w:p>
    <w:p w14:paraId="65307D81" w14:textId="6FF060CF" w:rsidR="00C74818" w:rsidRPr="00C74818" w:rsidRDefault="00C74818" w:rsidP="00C74818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較低級助理裁判：5</w:t>
      </w:r>
      <w:r>
        <w:rPr>
          <w:sz w:val="23"/>
          <w:szCs w:val="23"/>
        </w:rPr>
        <w:t>.3</w:t>
      </w:r>
      <w:r>
        <w:rPr>
          <w:rFonts w:hint="eastAsia"/>
          <w:sz w:val="23"/>
          <w:szCs w:val="23"/>
        </w:rPr>
        <w:t>秒</w:t>
      </w:r>
    </w:p>
    <w:p w14:paraId="7C03391D" w14:textId="6AE3004E" w:rsidR="00FF3752" w:rsidRDefault="00706E30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</w:t>
      </w:r>
      <w:r w:rsidR="00051ADF">
        <w:rPr>
          <w:sz w:val="23"/>
          <w:szCs w:val="23"/>
        </w:rPr>
        <w:t xml:space="preserve">      </w:t>
      </w:r>
      <w:r w:rsidR="00FF3752">
        <w:rPr>
          <w:rFonts w:hint="eastAsia"/>
          <w:sz w:val="23"/>
          <w:szCs w:val="23"/>
        </w:rPr>
        <w:t>測驗</w:t>
      </w:r>
      <w:r w:rsidR="00051ADF">
        <w:rPr>
          <w:rFonts w:hint="eastAsia"/>
          <w:sz w:val="23"/>
          <w:szCs w:val="23"/>
        </w:rPr>
        <w:t>三</w:t>
      </w:r>
      <w:r w:rsidR="00FF3752">
        <w:rPr>
          <w:rFonts w:hint="eastAsia"/>
          <w:sz w:val="23"/>
          <w:szCs w:val="23"/>
        </w:rPr>
        <w:t>：間歇跑測驗</w:t>
      </w:r>
      <w:r w:rsidR="00E147C0">
        <w:rPr>
          <w:rFonts w:hint="eastAsia"/>
          <w:sz w:val="23"/>
          <w:szCs w:val="23"/>
        </w:rPr>
        <w:t xml:space="preserve"> </w:t>
      </w:r>
      <w:r w:rsidR="00E147C0">
        <w:rPr>
          <w:sz w:val="23"/>
          <w:szCs w:val="23"/>
        </w:rPr>
        <w:t>400m x 10</w:t>
      </w:r>
    </w:p>
    <w:p w14:paraId="22B2F982" w14:textId="32D3660F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男子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 w:rsidR="0057587D">
        <w:rPr>
          <w:rFonts w:hint="eastAsia"/>
          <w:sz w:val="23"/>
          <w:szCs w:val="23"/>
        </w:rPr>
        <w:t>2</w:t>
      </w:r>
      <w:r w:rsidR="0057587D">
        <w:rPr>
          <w:sz w:val="23"/>
          <w:szCs w:val="23"/>
        </w:rPr>
        <w:t>0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471AC053" w14:textId="409BDEAD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lastRenderedPageBreak/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 xml:space="preserve"> 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2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685110A8" w14:textId="2A35DE9C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15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4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08F8FB70" w14:textId="605F328F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女子 </w:t>
      </w:r>
      <w:r>
        <w:rPr>
          <w:sz w:val="23"/>
          <w:szCs w:val="23"/>
        </w:rPr>
        <w:t>1.</w:t>
      </w:r>
      <w:r>
        <w:rPr>
          <w:rFonts w:hint="eastAsia"/>
          <w:sz w:val="23"/>
          <w:szCs w:val="23"/>
        </w:rPr>
        <w:t>國際裁判及第一級裁判：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2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52D2BB92" w14:textId="4DBA2517" w:rsidR="00FF3752" w:rsidRDefault="00FF3752" w:rsidP="00FF3752">
      <w:pPr>
        <w:pStyle w:val="Default"/>
        <w:rPr>
          <w:sz w:val="23"/>
          <w:szCs w:val="23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2.</w:t>
      </w:r>
      <w:r>
        <w:rPr>
          <w:rFonts w:hint="eastAsia"/>
          <w:sz w:val="23"/>
          <w:szCs w:val="23"/>
        </w:rPr>
        <w:t>第二級裁判：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4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 xml:space="preserve">25m </w:t>
      </w:r>
    </w:p>
    <w:p w14:paraId="6B8D6ABE" w14:textId="69DFC2EC" w:rsidR="0035577C" w:rsidRPr="00FF3752" w:rsidRDefault="00FF3752" w:rsidP="00FF3752">
      <w:pPr>
        <w:pStyle w:val="Default"/>
        <w:rPr>
          <w:rFonts w:hAnsi="標楷體"/>
        </w:rPr>
      </w:pPr>
      <w:r>
        <w:rPr>
          <w:rFonts w:hint="eastAsia"/>
          <w:sz w:val="23"/>
          <w:szCs w:val="23"/>
        </w:rPr>
        <w:t xml:space="preserve">                          </w:t>
      </w:r>
      <w:r>
        <w:rPr>
          <w:sz w:val="23"/>
          <w:szCs w:val="23"/>
        </w:rPr>
        <w:t>3.</w:t>
      </w:r>
      <w:r>
        <w:rPr>
          <w:rFonts w:hint="eastAsia"/>
          <w:sz w:val="23"/>
          <w:szCs w:val="23"/>
        </w:rPr>
        <w:t>較低級裁判：</w:t>
      </w:r>
      <w:r>
        <w:rPr>
          <w:sz w:val="23"/>
          <w:szCs w:val="23"/>
        </w:rPr>
        <w:t>17</w:t>
      </w:r>
      <w:r>
        <w:rPr>
          <w:rFonts w:hint="eastAsia"/>
          <w:sz w:val="23"/>
          <w:szCs w:val="23"/>
        </w:rPr>
        <w:t>秒跑</w:t>
      </w:r>
      <w:r>
        <w:rPr>
          <w:sz w:val="23"/>
          <w:szCs w:val="23"/>
        </w:rPr>
        <w:t>75m</w:t>
      </w:r>
      <w:r>
        <w:rPr>
          <w:rFonts w:hint="eastAsia"/>
          <w:sz w:val="23"/>
          <w:szCs w:val="23"/>
        </w:rPr>
        <w:t>及</w:t>
      </w:r>
      <w:r>
        <w:rPr>
          <w:sz w:val="23"/>
          <w:szCs w:val="23"/>
        </w:rPr>
        <w:t>2</w:t>
      </w:r>
      <w:r w:rsidR="0057587D">
        <w:rPr>
          <w:sz w:val="23"/>
          <w:szCs w:val="23"/>
        </w:rPr>
        <w:t>6</w:t>
      </w:r>
      <w:r>
        <w:rPr>
          <w:rFonts w:hint="eastAsia"/>
          <w:sz w:val="23"/>
          <w:szCs w:val="23"/>
        </w:rPr>
        <w:t>秒走</w:t>
      </w:r>
      <w:r>
        <w:rPr>
          <w:sz w:val="23"/>
          <w:szCs w:val="23"/>
        </w:rPr>
        <w:t>25m</w:t>
      </w:r>
      <w:r>
        <w:rPr>
          <w:rFonts w:hint="eastAsia"/>
          <w:sz w:val="23"/>
          <w:szCs w:val="23"/>
        </w:rPr>
        <w:t xml:space="preserve">   </w:t>
      </w:r>
    </w:p>
    <w:p w14:paraId="1A475F29" w14:textId="18A55636" w:rsidR="008C66AE" w:rsidRPr="00A35F9B" w:rsidRDefault="00D22382" w:rsidP="00A35F9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8C66AE" w:rsidRPr="00403B93">
        <w:rPr>
          <w:rFonts w:ascii="標楷體" w:eastAsia="標楷體" w:hAnsi="標楷體" w:hint="eastAsia"/>
          <w:szCs w:val="24"/>
        </w:rPr>
        <w:t>、參加人員資格：凡具中華民國</w:t>
      </w:r>
      <w:r w:rsidR="00E365CF">
        <w:rPr>
          <w:rFonts w:ascii="標楷體" w:eastAsia="標楷體" w:hAnsi="標楷體" w:hint="eastAsia"/>
          <w:szCs w:val="24"/>
        </w:rPr>
        <w:t>足球協會</w:t>
      </w:r>
      <w:r w:rsidR="008C66AE" w:rsidRPr="00403B93">
        <w:rPr>
          <w:rFonts w:ascii="標楷體" w:eastAsia="標楷體" w:hAnsi="標楷體" w:hint="eastAsia"/>
          <w:szCs w:val="24"/>
        </w:rPr>
        <w:t>各級裁判證者</w:t>
      </w:r>
      <w:r w:rsidR="008C66AE" w:rsidRPr="00403B93">
        <w:rPr>
          <w:rFonts w:ascii="標楷體" w:eastAsia="標楷體" w:hAnsi="標楷體" w:cs="細明體" w:hint="eastAsia"/>
          <w:kern w:val="0"/>
          <w:szCs w:val="24"/>
        </w:rPr>
        <w:t>均可報名參加。</w:t>
      </w:r>
    </w:p>
    <w:p w14:paraId="68EEE0B3" w14:textId="5589E51A" w:rsidR="00EF1BDC" w:rsidRPr="00E365CF" w:rsidRDefault="00D22382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八</w:t>
      </w:r>
      <w:r w:rsidR="008C01A0" w:rsidRPr="00403B93">
        <w:rPr>
          <w:rFonts w:ascii="標楷體" w:eastAsia="標楷體" w:hAnsi="標楷體" w:hint="eastAsia"/>
          <w:szCs w:val="24"/>
        </w:rPr>
        <w:t>、</w:t>
      </w:r>
      <w:r w:rsidR="00D508FB" w:rsidRPr="00403B93">
        <w:rPr>
          <w:rFonts w:ascii="標楷體" w:eastAsia="標楷體" w:hAnsi="標楷體" w:hint="eastAsia"/>
          <w:szCs w:val="24"/>
        </w:rPr>
        <w:t>報名日期</w:t>
      </w:r>
      <w:r w:rsidR="007F4409" w:rsidRPr="00403B93">
        <w:rPr>
          <w:rFonts w:ascii="標楷體" w:eastAsia="標楷體" w:hAnsi="標楷體" w:hint="eastAsia"/>
          <w:szCs w:val="24"/>
        </w:rPr>
        <w:t>：</w:t>
      </w:r>
      <w:r w:rsidR="00D508FB" w:rsidRPr="00403B93">
        <w:rPr>
          <w:rFonts w:ascii="標楷體" w:eastAsia="標楷體" w:hAnsi="標楷體" w:hint="eastAsia"/>
          <w:szCs w:val="24"/>
        </w:rPr>
        <w:t>即日起至</w:t>
      </w:r>
      <w:r w:rsidR="005733E8">
        <w:rPr>
          <w:rFonts w:ascii="標楷體" w:eastAsia="標楷體" w:hAnsi="標楷體"/>
          <w:szCs w:val="24"/>
        </w:rPr>
        <w:t>2</w:t>
      </w:r>
      <w:r w:rsidR="00D508FB" w:rsidRPr="00E365CF">
        <w:rPr>
          <w:rFonts w:ascii="標楷體" w:eastAsia="標楷體" w:hAnsi="標楷體" w:hint="eastAsia"/>
          <w:szCs w:val="24"/>
        </w:rPr>
        <w:t>月</w:t>
      </w:r>
      <w:r w:rsidR="005733E8">
        <w:rPr>
          <w:rFonts w:ascii="標楷體" w:eastAsia="標楷體" w:hAnsi="標楷體"/>
          <w:szCs w:val="24"/>
        </w:rPr>
        <w:t>1</w:t>
      </w:r>
      <w:r w:rsidR="003A25F0">
        <w:rPr>
          <w:rFonts w:ascii="標楷體" w:eastAsia="標楷體" w:hAnsi="標楷體"/>
          <w:szCs w:val="24"/>
        </w:rPr>
        <w:t>7</w:t>
      </w:r>
      <w:r w:rsidR="00D508FB" w:rsidRPr="00E365CF">
        <w:rPr>
          <w:rFonts w:ascii="標楷體" w:eastAsia="標楷體" w:hAnsi="標楷體" w:hint="eastAsia"/>
          <w:szCs w:val="24"/>
        </w:rPr>
        <w:t>日止。</w:t>
      </w:r>
      <w:r w:rsidR="00EF1BDC" w:rsidRPr="00E365CF">
        <w:rPr>
          <w:rFonts w:ascii="標楷體" w:eastAsia="標楷體" w:hAnsi="標楷體" w:hint="eastAsia"/>
          <w:szCs w:val="24"/>
        </w:rPr>
        <w:t>錄取名單</w:t>
      </w:r>
      <w:r w:rsidR="005733E8">
        <w:rPr>
          <w:rFonts w:ascii="標楷體" w:eastAsia="標楷體" w:hAnsi="標楷體"/>
          <w:szCs w:val="24"/>
        </w:rPr>
        <w:t>2</w:t>
      </w:r>
      <w:r w:rsidR="00EF1BDC" w:rsidRPr="00E365CF">
        <w:rPr>
          <w:rFonts w:ascii="標楷體" w:eastAsia="標楷體" w:hAnsi="標楷體" w:hint="eastAsia"/>
          <w:szCs w:val="24"/>
        </w:rPr>
        <w:t>月</w:t>
      </w:r>
      <w:r w:rsidR="003A25F0">
        <w:rPr>
          <w:rFonts w:ascii="標楷體" w:eastAsia="標楷體" w:hAnsi="標楷體"/>
          <w:szCs w:val="24"/>
        </w:rPr>
        <w:t>19</w:t>
      </w:r>
      <w:r w:rsidR="00EF1BDC" w:rsidRPr="00E365CF">
        <w:rPr>
          <w:rFonts w:ascii="標楷體" w:eastAsia="標楷體" w:hAnsi="標楷體" w:hint="eastAsia"/>
          <w:szCs w:val="24"/>
        </w:rPr>
        <w:t>日公告在足協網站。</w:t>
      </w:r>
    </w:p>
    <w:p w14:paraId="607E1B05" w14:textId="7F79EF46" w:rsidR="00BD3AAD" w:rsidRDefault="00EF1BDC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 w:rsidRPr="00403B93">
        <w:rPr>
          <w:rFonts w:ascii="標楷體" w:eastAsia="標楷體" w:hAnsi="標楷體" w:hint="eastAsia"/>
          <w:szCs w:val="24"/>
        </w:rPr>
        <w:t xml:space="preserve">              </w:t>
      </w:r>
      <w:r w:rsidR="00BA1727" w:rsidRPr="00403B93">
        <w:rPr>
          <w:rFonts w:ascii="標楷體" w:eastAsia="標楷體" w:hAnsi="標楷體" w:hint="eastAsia"/>
          <w:szCs w:val="24"/>
        </w:rPr>
        <w:t>(</w:t>
      </w:r>
      <w:r w:rsidR="00BA1727">
        <w:rPr>
          <w:rFonts w:ascii="標楷體" w:eastAsia="標楷體" w:hAnsi="標楷體" w:hint="eastAsia"/>
          <w:szCs w:val="24"/>
        </w:rPr>
        <w:t>參加體測者</w:t>
      </w:r>
      <w:r w:rsidR="00BD3AAD">
        <w:rPr>
          <w:rFonts w:ascii="標楷體" w:eastAsia="標楷體" w:hAnsi="標楷體" w:hint="eastAsia"/>
          <w:szCs w:val="24"/>
        </w:rPr>
        <w:t>且</w:t>
      </w:r>
      <w:r w:rsidR="00BD3AAD" w:rsidRPr="00BD3AAD">
        <w:rPr>
          <w:rFonts w:ascii="標楷體" w:eastAsia="標楷體" w:hAnsi="標楷體" w:hint="eastAsia"/>
          <w:szCs w:val="24"/>
        </w:rPr>
        <w:t>間歇跑測驗</w:t>
      </w:r>
      <w:r w:rsidR="00BD3AAD">
        <w:rPr>
          <w:rFonts w:ascii="標楷體" w:eastAsia="標楷體" w:hAnsi="標楷體" w:hint="eastAsia"/>
          <w:szCs w:val="24"/>
        </w:rPr>
        <w:t>成績超過2</w:t>
      </w:r>
      <w:r w:rsidR="00BD3AAD">
        <w:rPr>
          <w:rFonts w:ascii="標楷體" w:eastAsia="標楷體" w:hAnsi="標楷體"/>
          <w:szCs w:val="24"/>
        </w:rPr>
        <w:t>000</w:t>
      </w:r>
      <w:r w:rsidR="00BD3AAD">
        <w:rPr>
          <w:rFonts w:ascii="標楷體" w:eastAsia="標楷體" w:hAnsi="標楷體" w:hint="eastAsia"/>
          <w:szCs w:val="24"/>
        </w:rPr>
        <w:t>m以上者</w:t>
      </w:r>
      <w:r w:rsidR="00BA1727" w:rsidRPr="00403B93">
        <w:rPr>
          <w:rFonts w:ascii="標楷體" w:eastAsia="標楷體" w:hAnsi="標楷體" w:hint="eastAsia"/>
          <w:szCs w:val="24"/>
        </w:rPr>
        <w:t>授予研習</w:t>
      </w:r>
      <w:r w:rsidR="00063CA8">
        <w:rPr>
          <w:rFonts w:ascii="標楷體" w:eastAsia="標楷體" w:hAnsi="標楷體" w:hint="eastAsia"/>
          <w:szCs w:val="24"/>
        </w:rPr>
        <w:t>時數</w:t>
      </w:r>
      <w:r w:rsidR="00BA1727">
        <w:rPr>
          <w:rFonts w:ascii="標楷體" w:eastAsia="標楷體" w:hAnsi="標楷體" w:hint="eastAsia"/>
          <w:szCs w:val="24"/>
        </w:rPr>
        <w:t>2小</w:t>
      </w:r>
    </w:p>
    <w:p w14:paraId="69635A8D" w14:textId="087698E8" w:rsidR="009F51FB" w:rsidRPr="00403B93" w:rsidRDefault="00BD3AAD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 </w:t>
      </w:r>
      <w:r w:rsidR="00BA1727">
        <w:rPr>
          <w:rFonts w:ascii="標楷體" w:eastAsia="標楷體" w:hAnsi="標楷體" w:hint="eastAsia"/>
          <w:szCs w:val="24"/>
        </w:rPr>
        <w:t>時</w:t>
      </w:r>
      <w:r w:rsidR="00BA1727" w:rsidRPr="00403B93">
        <w:rPr>
          <w:rFonts w:ascii="標楷體" w:eastAsia="標楷體" w:hAnsi="標楷體" w:hint="eastAsia"/>
          <w:szCs w:val="24"/>
        </w:rPr>
        <w:t>)。</w:t>
      </w:r>
    </w:p>
    <w:p w14:paraId="7F29FCEC" w14:textId="30B21B6D" w:rsidR="003B5517" w:rsidRPr="003B5517" w:rsidRDefault="00D22382" w:rsidP="003B5517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1B1586" w:rsidRPr="00403B93">
        <w:rPr>
          <w:rFonts w:ascii="標楷體" w:eastAsia="標楷體" w:hAnsi="標楷體" w:hint="eastAsia"/>
          <w:szCs w:val="24"/>
        </w:rPr>
        <w:t>、報名方式：</w:t>
      </w:r>
      <w:r w:rsidR="001B1586" w:rsidRPr="003B5517">
        <w:rPr>
          <w:rFonts w:ascii="標楷體" w:eastAsia="標楷體" w:hAnsi="標楷體" w:hint="eastAsia"/>
          <w:szCs w:val="24"/>
        </w:rPr>
        <w:t>請於中華民國足球協會註冊系統完成個人</w:t>
      </w:r>
      <w:r w:rsidR="00BD3967" w:rsidRPr="003B5517">
        <w:rPr>
          <w:rFonts w:ascii="標楷體" w:eastAsia="標楷體" w:hAnsi="標楷體" w:hint="eastAsia"/>
          <w:szCs w:val="24"/>
        </w:rPr>
        <w:t>及裁判</w:t>
      </w:r>
      <w:r w:rsidR="003B5517" w:rsidRPr="003B5517">
        <w:rPr>
          <w:rFonts w:ascii="標楷體" w:eastAsia="標楷體" w:hAnsi="標楷體" w:hint="eastAsia"/>
          <w:szCs w:val="24"/>
        </w:rPr>
        <w:t>註冊</w:t>
      </w:r>
      <w:r w:rsidR="001B1586" w:rsidRPr="003B5517">
        <w:rPr>
          <w:rFonts w:ascii="標楷體" w:eastAsia="標楷體" w:hAnsi="標楷體" w:hint="eastAsia"/>
          <w:szCs w:val="24"/>
        </w:rPr>
        <w:t>後，於系統內點</w:t>
      </w:r>
    </w:p>
    <w:p w14:paraId="7B5A790E" w14:textId="3C9BE5CF" w:rsidR="00BD3967" w:rsidRPr="003B5517" w:rsidRDefault="003B5517" w:rsidP="003B5517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/>
          <w:szCs w:val="24"/>
        </w:rPr>
        <w:t xml:space="preserve">              </w:t>
      </w:r>
      <w:r w:rsidR="00403B93" w:rsidRPr="003B5517">
        <w:rPr>
          <w:rFonts w:ascii="標楷體" w:eastAsia="標楷體" w:hAnsi="標楷體" w:hint="eastAsia"/>
          <w:szCs w:val="24"/>
        </w:rPr>
        <w:t>選報名</w:t>
      </w:r>
      <w:r w:rsidR="001B1586" w:rsidRPr="003B5517">
        <w:rPr>
          <w:rFonts w:ascii="標楷體" w:eastAsia="標楷體" w:hAnsi="標楷體" w:hint="eastAsia"/>
          <w:szCs w:val="24"/>
        </w:rPr>
        <w:t>課程完成報名，註冊系統網址:ctfaid.ctfa.com.tw。</w:t>
      </w:r>
    </w:p>
    <w:p w14:paraId="47A3CA25" w14:textId="5E459867" w:rsidR="00B7370E" w:rsidRPr="003B5517" w:rsidRDefault="00D22382" w:rsidP="00B7370E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1B1586" w:rsidRPr="003B5517">
        <w:rPr>
          <w:rFonts w:ascii="標楷體" w:eastAsia="標楷體" w:hAnsi="標楷體" w:hint="eastAsia"/>
          <w:szCs w:val="24"/>
        </w:rPr>
        <w:t>、報名手續：</w:t>
      </w:r>
      <w:r w:rsidR="00B7370E" w:rsidRPr="003B5517">
        <w:rPr>
          <w:rFonts w:ascii="標楷體" w:eastAsia="標楷體" w:hAnsi="標楷體" w:hint="eastAsia"/>
          <w:szCs w:val="24"/>
        </w:rPr>
        <w:t>(一)於中華民國足球協會上完成個人</w:t>
      </w:r>
      <w:r w:rsidR="003B5517" w:rsidRPr="003B5517">
        <w:rPr>
          <w:rFonts w:ascii="標楷體" w:eastAsia="標楷體" w:hAnsi="標楷體" w:hint="eastAsia"/>
          <w:szCs w:val="24"/>
        </w:rPr>
        <w:t>及裁判</w:t>
      </w:r>
      <w:r w:rsidR="00B7370E" w:rsidRPr="003B5517">
        <w:rPr>
          <w:rFonts w:ascii="標楷體" w:eastAsia="標楷體" w:hAnsi="標楷體" w:hint="eastAsia"/>
          <w:szCs w:val="24"/>
        </w:rPr>
        <w:t>登錄與</w:t>
      </w:r>
      <w:r w:rsidR="003B5517" w:rsidRPr="003B5517">
        <w:rPr>
          <w:rFonts w:ascii="標楷體" w:eastAsia="標楷體" w:hAnsi="標楷體" w:hint="eastAsia"/>
          <w:szCs w:val="24"/>
        </w:rPr>
        <w:t>完成</w:t>
      </w:r>
      <w:r w:rsidR="00B7370E" w:rsidRPr="003B5517">
        <w:rPr>
          <w:rFonts w:ascii="標楷體" w:eastAsia="標楷體" w:hAnsi="標楷體" w:hint="eastAsia"/>
          <w:szCs w:val="24"/>
        </w:rPr>
        <w:t>繳費。</w:t>
      </w:r>
    </w:p>
    <w:p w14:paraId="0DAB105B" w14:textId="4D5F68B2" w:rsidR="00B7370E" w:rsidRPr="003B5517" w:rsidRDefault="00B7370E" w:rsidP="00EE246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(二)點選報名本課程，並填妥目前服務單位、職稱和足球簡歷</w:t>
      </w:r>
      <w:r w:rsidR="00403B93" w:rsidRPr="003B5517">
        <w:rPr>
          <w:rFonts w:ascii="標楷體" w:eastAsia="標楷體" w:hAnsi="標楷體" w:hint="eastAsia"/>
          <w:szCs w:val="24"/>
        </w:rPr>
        <w:t>。</w:t>
      </w:r>
    </w:p>
    <w:p w14:paraId="769F2D20" w14:textId="77777777" w:rsidR="00B7370E" w:rsidRPr="003B5517" w:rsidRDefault="00B7370E" w:rsidP="00B7370E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(三)本會審核完畢後將以系統信件通知錄取學員。</w:t>
      </w:r>
    </w:p>
    <w:p w14:paraId="06EEFD0A" w14:textId="370D8D13" w:rsidR="003B5517" w:rsidRPr="003B5517" w:rsidRDefault="00B7370E" w:rsidP="00403B9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(四)完成上述手續後請與裁判組確認，</w:t>
      </w:r>
      <w:r w:rsidR="00EE2463" w:rsidRPr="003B5517">
        <w:rPr>
          <w:rFonts w:ascii="標楷體" w:eastAsia="標楷體" w:hAnsi="標楷體" w:hint="eastAsia"/>
          <w:szCs w:val="24"/>
        </w:rPr>
        <w:t>電話:02-25961185，</w:t>
      </w:r>
      <w:r w:rsidR="00403B93" w:rsidRPr="003B5517">
        <w:rPr>
          <w:rFonts w:ascii="標楷體" w:eastAsia="標楷體" w:hAnsi="標楷體" w:hint="eastAsia"/>
          <w:szCs w:val="24"/>
        </w:rPr>
        <w:t>分機：</w:t>
      </w:r>
      <w:r w:rsidR="00AB0E58">
        <w:rPr>
          <w:rFonts w:ascii="標楷體" w:eastAsia="標楷體" w:hAnsi="標楷體" w:hint="eastAsia"/>
          <w:szCs w:val="24"/>
        </w:rPr>
        <w:t>22</w:t>
      </w:r>
      <w:r w:rsidR="00F72BF0">
        <w:rPr>
          <w:rFonts w:ascii="標楷體" w:eastAsia="標楷體" w:hAnsi="標楷體" w:hint="eastAsia"/>
          <w:szCs w:val="24"/>
        </w:rPr>
        <w:t>4</w:t>
      </w:r>
      <w:r w:rsidR="00403B93" w:rsidRPr="003B5517">
        <w:rPr>
          <w:rFonts w:ascii="標楷體" w:eastAsia="標楷體" w:hAnsi="標楷體" w:hint="eastAsia"/>
          <w:szCs w:val="24"/>
        </w:rPr>
        <w:t>。</w:t>
      </w:r>
    </w:p>
    <w:p w14:paraId="25EC0A8B" w14:textId="4FD6A465" w:rsidR="00955FE3" w:rsidRPr="00E365CF" w:rsidRDefault="003B5517" w:rsidP="00955FE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/>
          <w:szCs w:val="24"/>
        </w:rPr>
        <w:t xml:space="preserve">              (五)課程免費(</w:t>
      </w:r>
      <w:r w:rsidR="00DE56FD">
        <w:rPr>
          <w:rFonts w:ascii="標楷體" w:eastAsia="標楷體" w:hAnsi="標楷體"/>
          <w:szCs w:val="24"/>
        </w:rPr>
        <w:t>附</w:t>
      </w:r>
      <w:r w:rsidRPr="003B5517">
        <w:rPr>
          <w:rFonts w:ascii="標楷體" w:eastAsia="標楷體" w:hAnsi="標楷體"/>
          <w:szCs w:val="24"/>
        </w:rPr>
        <w:t>保險)。</w:t>
      </w:r>
    </w:p>
    <w:sectPr w:rsidR="00955FE3" w:rsidRPr="00E365CF" w:rsidSect="00124BC1">
      <w:pgSz w:w="11906" w:h="16838"/>
      <w:pgMar w:top="879" w:right="1191" w:bottom="1049" w:left="1412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3FD7B0" w14:textId="77777777" w:rsidR="00D462E7" w:rsidRDefault="00D462E7" w:rsidP="00C72C06">
      <w:r>
        <w:separator/>
      </w:r>
    </w:p>
  </w:endnote>
  <w:endnote w:type="continuationSeparator" w:id="0">
    <w:p w14:paraId="7FA48004" w14:textId="77777777" w:rsidR="00D462E7" w:rsidRDefault="00D462E7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20B0604020202020204"/>
    <w:charset w:val="88"/>
    <w:family w:val="auto"/>
    <w:pitch w:val="variable"/>
    <w:sig w:usb0="00000001" w:usb1="08080000" w:usb2="00000010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0364D" w14:textId="77777777" w:rsidR="00D462E7" w:rsidRDefault="00D462E7" w:rsidP="00C72C06">
      <w:r>
        <w:separator/>
      </w:r>
    </w:p>
  </w:footnote>
  <w:footnote w:type="continuationSeparator" w:id="0">
    <w:p w14:paraId="24BFFAFF" w14:textId="77777777" w:rsidR="00D462E7" w:rsidRDefault="00D462E7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4453902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05"/>
    <w:rsid w:val="00051ADF"/>
    <w:rsid w:val="00052C4A"/>
    <w:rsid w:val="00057649"/>
    <w:rsid w:val="0006230B"/>
    <w:rsid w:val="00062558"/>
    <w:rsid w:val="00063CA8"/>
    <w:rsid w:val="00065180"/>
    <w:rsid w:val="00080A08"/>
    <w:rsid w:val="00083D00"/>
    <w:rsid w:val="00084848"/>
    <w:rsid w:val="00095751"/>
    <w:rsid w:val="000A6590"/>
    <w:rsid w:val="000B3EA7"/>
    <w:rsid w:val="000C3B70"/>
    <w:rsid w:val="000D4A8F"/>
    <w:rsid w:val="000D59F0"/>
    <w:rsid w:val="00107A4E"/>
    <w:rsid w:val="00116D25"/>
    <w:rsid w:val="00124BC1"/>
    <w:rsid w:val="00137C96"/>
    <w:rsid w:val="00151177"/>
    <w:rsid w:val="00156EFB"/>
    <w:rsid w:val="00175E09"/>
    <w:rsid w:val="001927EC"/>
    <w:rsid w:val="001960B1"/>
    <w:rsid w:val="001A7CAE"/>
    <w:rsid w:val="001B1586"/>
    <w:rsid w:val="001B6A2F"/>
    <w:rsid w:val="001B6F0B"/>
    <w:rsid w:val="001C40C2"/>
    <w:rsid w:val="001E5D16"/>
    <w:rsid w:val="001F6A14"/>
    <w:rsid w:val="00274BA9"/>
    <w:rsid w:val="0028054A"/>
    <w:rsid w:val="002B450B"/>
    <w:rsid w:val="002E6304"/>
    <w:rsid w:val="0032587A"/>
    <w:rsid w:val="0032607C"/>
    <w:rsid w:val="0035577C"/>
    <w:rsid w:val="003953E8"/>
    <w:rsid w:val="003A25F0"/>
    <w:rsid w:val="003A4BDC"/>
    <w:rsid w:val="003A4F90"/>
    <w:rsid w:val="003B5517"/>
    <w:rsid w:val="003C6BAB"/>
    <w:rsid w:val="003D4439"/>
    <w:rsid w:val="003E7938"/>
    <w:rsid w:val="003F0E34"/>
    <w:rsid w:val="00403B93"/>
    <w:rsid w:val="00421FC3"/>
    <w:rsid w:val="00444952"/>
    <w:rsid w:val="00445173"/>
    <w:rsid w:val="004C5080"/>
    <w:rsid w:val="004D64A6"/>
    <w:rsid w:val="004D6534"/>
    <w:rsid w:val="004D7F31"/>
    <w:rsid w:val="00504429"/>
    <w:rsid w:val="00531021"/>
    <w:rsid w:val="00536A9B"/>
    <w:rsid w:val="00542B19"/>
    <w:rsid w:val="00550C26"/>
    <w:rsid w:val="00560EA7"/>
    <w:rsid w:val="00566AE4"/>
    <w:rsid w:val="005733E8"/>
    <w:rsid w:val="0057587D"/>
    <w:rsid w:val="00576D12"/>
    <w:rsid w:val="00596F9F"/>
    <w:rsid w:val="005A6335"/>
    <w:rsid w:val="005B31AA"/>
    <w:rsid w:val="005D0FD0"/>
    <w:rsid w:val="006130E4"/>
    <w:rsid w:val="006144A0"/>
    <w:rsid w:val="00626186"/>
    <w:rsid w:val="0064560B"/>
    <w:rsid w:val="006C34FF"/>
    <w:rsid w:val="006D32CB"/>
    <w:rsid w:val="00706E30"/>
    <w:rsid w:val="0071138A"/>
    <w:rsid w:val="007128B0"/>
    <w:rsid w:val="007208B2"/>
    <w:rsid w:val="007578A2"/>
    <w:rsid w:val="00760D15"/>
    <w:rsid w:val="00794C14"/>
    <w:rsid w:val="007A66A7"/>
    <w:rsid w:val="007C1517"/>
    <w:rsid w:val="007D036F"/>
    <w:rsid w:val="007D0DF0"/>
    <w:rsid w:val="007E0EEC"/>
    <w:rsid w:val="007E6833"/>
    <w:rsid w:val="007F4409"/>
    <w:rsid w:val="008021C0"/>
    <w:rsid w:val="00804F57"/>
    <w:rsid w:val="00807F6C"/>
    <w:rsid w:val="00814765"/>
    <w:rsid w:val="00815F6C"/>
    <w:rsid w:val="00820E19"/>
    <w:rsid w:val="00823F12"/>
    <w:rsid w:val="00824398"/>
    <w:rsid w:val="0083653D"/>
    <w:rsid w:val="00862ADA"/>
    <w:rsid w:val="008664F9"/>
    <w:rsid w:val="0088609D"/>
    <w:rsid w:val="008A389E"/>
    <w:rsid w:val="008A4BAF"/>
    <w:rsid w:val="008B016D"/>
    <w:rsid w:val="008C01A0"/>
    <w:rsid w:val="008C66AE"/>
    <w:rsid w:val="008D1A62"/>
    <w:rsid w:val="008E5B72"/>
    <w:rsid w:val="008F119B"/>
    <w:rsid w:val="009055A5"/>
    <w:rsid w:val="009149EA"/>
    <w:rsid w:val="00934698"/>
    <w:rsid w:val="00945ECE"/>
    <w:rsid w:val="009461A5"/>
    <w:rsid w:val="00955FE3"/>
    <w:rsid w:val="00976ED5"/>
    <w:rsid w:val="009819F7"/>
    <w:rsid w:val="009862F0"/>
    <w:rsid w:val="009D7EFE"/>
    <w:rsid w:val="009F146B"/>
    <w:rsid w:val="009F3CAC"/>
    <w:rsid w:val="009F51FB"/>
    <w:rsid w:val="00A276D4"/>
    <w:rsid w:val="00A35F9B"/>
    <w:rsid w:val="00A51E05"/>
    <w:rsid w:val="00A55784"/>
    <w:rsid w:val="00A6591D"/>
    <w:rsid w:val="00A74B0E"/>
    <w:rsid w:val="00AA08CC"/>
    <w:rsid w:val="00AB0E58"/>
    <w:rsid w:val="00AD3A3D"/>
    <w:rsid w:val="00AE32A1"/>
    <w:rsid w:val="00AF24D9"/>
    <w:rsid w:val="00B03621"/>
    <w:rsid w:val="00B1185E"/>
    <w:rsid w:val="00B20575"/>
    <w:rsid w:val="00B24AFD"/>
    <w:rsid w:val="00B4121F"/>
    <w:rsid w:val="00B45148"/>
    <w:rsid w:val="00B53787"/>
    <w:rsid w:val="00B7370E"/>
    <w:rsid w:val="00B77ABA"/>
    <w:rsid w:val="00B83CA1"/>
    <w:rsid w:val="00B90B30"/>
    <w:rsid w:val="00BA1727"/>
    <w:rsid w:val="00BB1CF4"/>
    <w:rsid w:val="00BD3967"/>
    <w:rsid w:val="00BD3AAD"/>
    <w:rsid w:val="00BE711D"/>
    <w:rsid w:val="00BF1E24"/>
    <w:rsid w:val="00C310B2"/>
    <w:rsid w:val="00C34CF0"/>
    <w:rsid w:val="00C365D7"/>
    <w:rsid w:val="00C405EB"/>
    <w:rsid w:val="00C40CB9"/>
    <w:rsid w:val="00C67715"/>
    <w:rsid w:val="00C72C06"/>
    <w:rsid w:val="00C74818"/>
    <w:rsid w:val="00C81817"/>
    <w:rsid w:val="00C933DE"/>
    <w:rsid w:val="00C96AEA"/>
    <w:rsid w:val="00CA3BE5"/>
    <w:rsid w:val="00CA5863"/>
    <w:rsid w:val="00CE2A64"/>
    <w:rsid w:val="00CF1439"/>
    <w:rsid w:val="00CF3D87"/>
    <w:rsid w:val="00CF745D"/>
    <w:rsid w:val="00D22382"/>
    <w:rsid w:val="00D25B88"/>
    <w:rsid w:val="00D26826"/>
    <w:rsid w:val="00D462E7"/>
    <w:rsid w:val="00D508FB"/>
    <w:rsid w:val="00D7477D"/>
    <w:rsid w:val="00D819DD"/>
    <w:rsid w:val="00D90BB9"/>
    <w:rsid w:val="00DB1846"/>
    <w:rsid w:val="00DD777E"/>
    <w:rsid w:val="00DE56FD"/>
    <w:rsid w:val="00DE6E02"/>
    <w:rsid w:val="00E06744"/>
    <w:rsid w:val="00E14377"/>
    <w:rsid w:val="00E147C0"/>
    <w:rsid w:val="00E2556D"/>
    <w:rsid w:val="00E30B0A"/>
    <w:rsid w:val="00E365CF"/>
    <w:rsid w:val="00E37CD2"/>
    <w:rsid w:val="00E502F8"/>
    <w:rsid w:val="00E6194D"/>
    <w:rsid w:val="00E7290E"/>
    <w:rsid w:val="00EA4E81"/>
    <w:rsid w:val="00EB4137"/>
    <w:rsid w:val="00EB5797"/>
    <w:rsid w:val="00EC541A"/>
    <w:rsid w:val="00ED4EAC"/>
    <w:rsid w:val="00ED60C3"/>
    <w:rsid w:val="00EE2463"/>
    <w:rsid w:val="00EE7307"/>
    <w:rsid w:val="00EF1BDC"/>
    <w:rsid w:val="00EF3E1B"/>
    <w:rsid w:val="00F00459"/>
    <w:rsid w:val="00F06928"/>
    <w:rsid w:val="00F07B76"/>
    <w:rsid w:val="00F15336"/>
    <w:rsid w:val="00F30A3C"/>
    <w:rsid w:val="00F3359F"/>
    <w:rsid w:val="00F42B61"/>
    <w:rsid w:val="00F52A57"/>
    <w:rsid w:val="00F52E98"/>
    <w:rsid w:val="00F6356A"/>
    <w:rsid w:val="00F663A8"/>
    <w:rsid w:val="00F72BF0"/>
    <w:rsid w:val="00FF3752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35577C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B76475-8F44-42F2-9212-F63DDAAE8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338</Words>
  <Characters>1929</Characters>
  <Application>Microsoft Office Word</Application>
  <DocSecurity>0</DocSecurity>
  <Lines>16</Lines>
  <Paragraphs>4</Paragraphs>
  <ScaleCrop>false</ScaleCrop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MING HSUN YU</cp:lastModifiedBy>
  <cp:revision>5</cp:revision>
  <cp:lastPrinted>2021-02-04T03:26:00Z</cp:lastPrinted>
  <dcterms:created xsi:type="dcterms:W3CDTF">2025-01-13T12:58:00Z</dcterms:created>
  <dcterms:modified xsi:type="dcterms:W3CDTF">2025-01-20T06:11:00Z</dcterms:modified>
</cp:coreProperties>
</file>